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733F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  <w:r w:rsidR="008B66EA">
        <w:rPr>
          <w:rFonts w:ascii="Times New Roman" w:hAnsi="Times New Roman"/>
          <w:b/>
          <w:bCs/>
        </w:rPr>
        <w:t xml:space="preserve"> (проект)</w:t>
      </w:r>
    </w:p>
    <w:p w14:paraId="055D15A0" w14:textId="77777777" w:rsidR="007B18C5" w:rsidRPr="000A27D1" w:rsidRDefault="008B66EA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Томск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___</w:t>
      </w:r>
      <w:r w:rsidR="00A3264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                                                                                                 __________________</w:t>
      </w:r>
      <w:r w:rsidR="00A32644">
        <w:rPr>
          <w:rFonts w:ascii="Times New Roman" w:hAnsi="Times New Roman"/>
          <w:noProof/>
        </w:rPr>
        <w:t xml:space="preserve"> 2025 г.</w:t>
      </w:r>
    </w:p>
    <w:p w14:paraId="5F135784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04114C3B" w14:textId="77777777" w:rsidR="007B18C5" w:rsidRPr="000A27D1" w:rsidRDefault="00A32644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Суворова Елена Алексеевна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Зуевой Светланы Владимировны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Томской области от 01.08.2024 г. (резолютивная часть объявлена 30.07.2024 г.) по делу № А67-5627/2024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6A62EC7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D5CBD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8BB8D56" w14:textId="736C518D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8B66EA">
        <w:t xml:space="preserve"> </w:t>
      </w:r>
      <w:bookmarkStart w:id="0" w:name="_Hlk211423827"/>
      <w:r w:rsidR="008B66EA" w:rsidRPr="008B66EA">
        <w:rPr>
          <w:rFonts w:ascii="Times New Roman" w:hAnsi="Times New Roman"/>
          <w:b/>
          <w:bCs/>
        </w:rPr>
        <w:t xml:space="preserve">1/6 доля в праве общей долевой собственности на жилой дом, площадью 30,6 </w:t>
      </w:r>
      <w:proofErr w:type="spellStart"/>
      <w:r w:rsidR="008B66EA" w:rsidRPr="008B66EA">
        <w:rPr>
          <w:rFonts w:ascii="Times New Roman" w:hAnsi="Times New Roman"/>
          <w:b/>
          <w:bCs/>
        </w:rPr>
        <w:t>кв.м</w:t>
      </w:r>
      <w:proofErr w:type="spellEnd"/>
      <w:r w:rsidR="008B66EA" w:rsidRPr="008B66EA">
        <w:rPr>
          <w:rFonts w:ascii="Times New Roman" w:hAnsi="Times New Roman"/>
          <w:b/>
          <w:bCs/>
        </w:rPr>
        <w:t>., назначение: жилое, адрес (местонахождение): Россия, обл. Томская, р-н Колпашевский, г. Колпашево, ул</w:t>
      </w:r>
      <w:r w:rsidR="00134C8B">
        <w:rPr>
          <w:rFonts w:ascii="Times New Roman" w:hAnsi="Times New Roman"/>
          <w:b/>
          <w:bCs/>
        </w:rPr>
        <w:t>.</w:t>
      </w:r>
      <w:r w:rsidR="008B66EA" w:rsidRPr="008B66EA">
        <w:rPr>
          <w:rFonts w:ascii="Times New Roman" w:hAnsi="Times New Roman"/>
          <w:b/>
          <w:bCs/>
        </w:rPr>
        <w:t xml:space="preserve"> Барышева, дом 90, кадастровый (условный) номер: 70:19:0000005:2826 и 1/6 доля в праве общей долевой собственности на земельный участок, площадью 819 +/- 10 </w:t>
      </w:r>
      <w:proofErr w:type="spellStart"/>
      <w:r w:rsidR="008B66EA" w:rsidRPr="008B66EA">
        <w:rPr>
          <w:rFonts w:ascii="Times New Roman" w:hAnsi="Times New Roman"/>
          <w:b/>
          <w:bCs/>
        </w:rPr>
        <w:t>кв.м</w:t>
      </w:r>
      <w:proofErr w:type="spellEnd"/>
      <w:r w:rsidR="008B66EA" w:rsidRPr="008B66EA">
        <w:rPr>
          <w:rFonts w:ascii="Times New Roman" w:hAnsi="Times New Roman"/>
          <w:b/>
          <w:bCs/>
        </w:rPr>
        <w:t xml:space="preserve">., адрес (местонахождение): Россия, </w:t>
      </w:r>
      <w:proofErr w:type="spellStart"/>
      <w:r w:rsidR="008B66EA" w:rsidRPr="008B66EA">
        <w:rPr>
          <w:rFonts w:ascii="Times New Roman" w:hAnsi="Times New Roman"/>
          <w:b/>
          <w:bCs/>
        </w:rPr>
        <w:t>обл</w:t>
      </w:r>
      <w:proofErr w:type="spellEnd"/>
      <w:r w:rsidR="008B66EA" w:rsidRPr="008B66EA">
        <w:rPr>
          <w:rFonts w:ascii="Times New Roman" w:hAnsi="Times New Roman"/>
          <w:b/>
          <w:bCs/>
        </w:rPr>
        <w:t xml:space="preserve"> Томская, р-н Колпашевский, г Колпашево, дом 90, кадастровый (условный) номер: 70:19:0000005:25</w:t>
      </w:r>
      <w:bookmarkEnd w:id="0"/>
      <w:r w:rsidR="008B66EA" w:rsidRPr="008B66EA">
        <w:rPr>
          <w:rFonts w:ascii="Times New Roman" w:hAnsi="Times New Roman"/>
          <w:b/>
          <w:bCs/>
        </w:rPr>
        <w:t>.</w:t>
      </w:r>
    </w:p>
    <w:p w14:paraId="3E29EB71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№________________.</w:t>
      </w:r>
    </w:p>
    <w:p w14:paraId="693A27AA" w14:textId="77777777" w:rsidR="00F328D6" w:rsidRPr="00F328D6" w:rsidRDefault="007B18C5" w:rsidP="00F328D6">
      <w:pPr>
        <w:spacing w:after="0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F328D6" w:rsidRPr="00F328D6">
        <w:rPr>
          <w:rFonts w:ascii="Times New Roman" w:hAnsi="Times New Roman"/>
        </w:rPr>
        <w:t>: запрещение регистрации, 70:19:0000005:2826-70/052/2025-70, 19.09.2025, 70:19:0000005:2826-70/052/2025-69, 18.09.2025, 70:19:0000005:2826-70/052/2025-50, 24.04.2025, 70:19:0000005:2826-70/052/2025-49, 15.04.2025, 70:19:0000005:2826-70/052/2024-38, 14.08.2024, 70:19:0000005:2826-70/052/2024-37, 14.08.2024, 70:19:0000005:2826-70/052/2024-33, 24.07.2024, 70:19:0000005:2826-70/052/2024-30, 01.07.2024, прочие ограничения прав и обременения объекта недвижимости, 70:19:0000005:2826-70/052/2022-13, 24.11.2022, 70:19:0000005:2826- 70/052/2020-8, 07.12.2020, 70:19:0000005:2826- 70/052/2020-5, 05.10.2020. Основание государственной регистрации ограничения прав и обременения объекта недвижимости: Постановление судебного пристава-исполнителя.</w:t>
      </w:r>
    </w:p>
    <w:p w14:paraId="771087E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5039F538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5A813298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97ED579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01D05E26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1B88D74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0177715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F40263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B07C23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43B15E9D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0687893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18A72D0A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  <w:r w:rsidR="00F328D6" w:rsidRPr="00F328D6">
        <w:t xml:space="preserve"> </w:t>
      </w:r>
      <w:r w:rsidR="00F328D6" w:rsidRPr="00F328D6">
        <w:rPr>
          <w:rFonts w:ascii="Times New Roman" w:hAnsi="Times New Roman"/>
        </w:rPr>
        <w:t xml:space="preserve">Расходы, связанные с оформлением права </w:t>
      </w:r>
      <w:r w:rsidR="00F328D6" w:rsidRPr="00F328D6">
        <w:rPr>
          <w:rFonts w:ascii="Times New Roman" w:hAnsi="Times New Roman"/>
        </w:rPr>
        <w:lastRenderedPageBreak/>
        <w:t xml:space="preserve">собственности на имущество, </w:t>
      </w:r>
      <w:r w:rsidR="00F328D6">
        <w:rPr>
          <w:rFonts w:ascii="Times New Roman" w:hAnsi="Times New Roman"/>
        </w:rPr>
        <w:t xml:space="preserve">оплатой услуг нотариуса, </w:t>
      </w:r>
      <w:r w:rsidR="00F328D6" w:rsidRPr="00F328D6">
        <w:rPr>
          <w:rFonts w:ascii="Times New Roman" w:hAnsi="Times New Roman"/>
        </w:rPr>
        <w:t>межеванием (в случае необходимости проведения), несет покупатель.</w:t>
      </w:r>
    </w:p>
    <w:p w14:paraId="6077A55C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90F9442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5B7A004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40826C7B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668878E8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C934E66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5A336B08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9DF2CB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237803E7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4E3A8A90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36E28C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C43EF6E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5451851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6C2AE9A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5B0EEE2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FC942FF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71C03E3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58CDC75F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9667248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1A3B2E24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6B65E9D3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A32644">
        <w:rPr>
          <w:rFonts w:ascii="Times New Roman" w:hAnsi="Times New Roman"/>
          <w:noProof/>
        </w:rPr>
        <w:t>Арбитражном суде Томской области</w:t>
      </w:r>
      <w:r w:rsidR="00F13FD5">
        <w:rPr>
          <w:rFonts w:ascii="Times New Roman" w:hAnsi="Times New Roman"/>
        </w:rPr>
        <w:t>.</w:t>
      </w:r>
    </w:p>
    <w:p w14:paraId="3FC8402F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05320B9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14:paraId="101AFDED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68C20B9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7B18C5" w:rsidRPr="00AE3D0E" w14:paraId="7D5FBF52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0472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7AA5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173E0D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BB18F" w14:textId="77777777" w:rsidR="007B18C5" w:rsidRPr="00AE3D0E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Суворова Елена Алексеевна</w:t>
            </w:r>
          </w:p>
          <w:p w14:paraId="5617B60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6B021A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07.12.1994</w:t>
            </w:r>
          </w:p>
          <w:p w14:paraId="0E0728EF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место рождения: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гор. Колпашево Томской обл.</w:t>
            </w:r>
          </w:p>
          <w:p w14:paraId="43BA0D93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155-844-636 97</w:t>
            </w:r>
          </w:p>
          <w:p w14:paraId="53A79572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700705377630</w:t>
            </w:r>
          </w:p>
          <w:p w14:paraId="5F1D1678" w14:textId="77777777" w:rsidR="007B18C5" w:rsidRPr="00AE3D0E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636423, Томская область,  Колпашевский р-н, с. Чажемто, ул. Веселая, д. 5</w:t>
            </w:r>
          </w:p>
          <w:p w14:paraId="79F3F48C" w14:textId="77777777" w:rsidR="008B66E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1EF9A1D6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 40817810364000647157</w:t>
            </w:r>
          </w:p>
          <w:p w14:paraId="69C255B2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 ПАО Сбербанк</w:t>
            </w:r>
          </w:p>
          <w:p w14:paraId="5F5E8E64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046902606</w:t>
            </w:r>
          </w:p>
          <w:p w14:paraId="49896E6A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К/счет 30101810800000000606</w:t>
            </w:r>
          </w:p>
          <w:p w14:paraId="385DBB6A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Банка 7707083893</w:t>
            </w:r>
          </w:p>
          <w:p w14:paraId="7EEBA25A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Банка 701702003</w:t>
            </w:r>
          </w:p>
          <w:p w14:paraId="30C05686" w14:textId="77777777" w:rsidR="00F328D6" w:rsidRPr="00F328D6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Суворова Елена Алексеевна </w:t>
            </w:r>
          </w:p>
          <w:p w14:paraId="5DC42806" w14:textId="77777777" w:rsidR="007B18C5" w:rsidRPr="00AE3D0E" w:rsidRDefault="00F328D6" w:rsidP="00F3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8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 платежа: оплата по договору купли-продажи имущества Суворовой Е.А.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043BF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744A1D17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3609" w14:textId="77777777" w:rsidR="007B18C5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Суворовой Елены Алексеевны</w:t>
            </w:r>
          </w:p>
          <w:p w14:paraId="58D3B024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1929BF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A326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С.В.</w:t>
            </w:r>
            <w:proofErr w:type="gramEnd"/>
            <w:r w:rsidR="00A326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Зуева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367F7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C9857EF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B72203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A4AF004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07E6C29E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3AC4CFDC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2B67080F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CF8D3" w14:textId="3FA14A16" w:rsidR="00E506ED" w:rsidRDefault="00134C8B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Томск</w:t>
      </w:r>
    </w:p>
    <w:p w14:paraId="48D2742B" w14:textId="00EFCE51" w:rsidR="00E506ED" w:rsidRDefault="00134C8B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</w:t>
      </w:r>
      <w:r w:rsidR="00A3264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_______</w:t>
      </w:r>
      <w:r w:rsidR="00A32644">
        <w:rPr>
          <w:rFonts w:ascii="Times New Roman" w:hAnsi="Times New Roman"/>
          <w:noProof/>
        </w:rPr>
        <w:t xml:space="preserve"> 2025 г.</w:t>
      </w:r>
    </w:p>
    <w:p w14:paraId="4CBF7454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67DEAB21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458116A" w14:textId="77777777" w:rsidR="007B18C5" w:rsidRPr="00E506ED" w:rsidRDefault="00A32644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Суворова Елена Алексеевна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Зуевой Светланы Владимировны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Томской области от 01.08.2024 г. (резолютивная часть объявлена 30.07.2024 г.) по делу № А67-5627/2024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21A0F616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70D7705" w14:textId="4AF9DB6C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134C8B" w:rsidRPr="00134C8B">
        <w:rPr>
          <w:rFonts w:ascii="Times New Roman" w:eastAsia="Times New Roman" w:hAnsi="Times New Roman"/>
          <w:b/>
          <w:bCs/>
          <w:lang w:eastAsia="ru-RU"/>
        </w:rPr>
        <w:t xml:space="preserve">1/6 доля в праве общей долевой собственности на жилой дом, площадью 30,6 </w:t>
      </w:r>
      <w:proofErr w:type="spellStart"/>
      <w:r w:rsidR="00134C8B" w:rsidRPr="00134C8B">
        <w:rPr>
          <w:rFonts w:ascii="Times New Roman" w:eastAsia="Times New Roman" w:hAnsi="Times New Roman"/>
          <w:b/>
          <w:bCs/>
          <w:lang w:eastAsia="ru-RU"/>
        </w:rPr>
        <w:t>кв.м</w:t>
      </w:r>
      <w:proofErr w:type="spellEnd"/>
      <w:r w:rsidR="00134C8B" w:rsidRPr="00134C8B">
        <w:rPr>
          <w:rFonts w:ascii="Times New Roman" w:eastAsia="Times New Roman" w:hAnsi="Times New Roman"/>
          <w:b/>
          <w:bCs/>
          <w:lang w:eastAsia="ru-RU"/>
        </w:rPr>
        <w:t xml:space="preserve">., назначение: жилое, адрес (местонахождение): Россия, обл. Томская, р-н Колпашевский, г. Колпашево, ул. Барышева, дом 90, кадастровый (условный) номер: 70:19:0000005:2826 и 1/6 доля в праве общей долевой собственности на земельный участок, площадью 819 +/- 10 </w:t>
      </w:r>
      <w:proofErr w:type="spellStart"/>
      <w:r w:rsidR="00134C8B" w:rsidRPr="00134C8B">
        <w:rPr>
          <w:rFonts w:ascii="Times New Roman" w:eastAsia="Times New Roman" w:hAnsi="Times New Roman"/>
          <w:b/>
          <w:bCs/>
          <w:lang w:eastAsia="ru-RU"/>
        </w:rPr>
        <w:t>кв.м</w:t>
      </w:r>
      <w:proofErr w:type="spellEnd"/>
      <w:r w:rsidR="00134C8B" w:rsidRPr="00134C8B">
        <w:rPr>
          <w:rFonts w:ascii="Times New Roman" w:eastAsia="Times New Roman" w:hAnsi="Times New Roman"/>
          <w:b/>
          <w:bCs/>
          <w:lang w:eastAsia="ru-RU"/>
        </w:rPr>
        <w:t xml:space="preserve">., адрес (местонахождение): Россия, </w:t>
      </w:r>
      <w:proofErr w:type="spellStart"/>
      <w:r w:rsidR="00134C8B" w:rsidRPr="00134C8B">
        <w:rPr>
          <w:rFonts w:ascii="Times New Roman" w:eastAsia="Times New Roman" w:hAnsi="Times New Roman"/>
          <w:b/>
          <w:bCs/>
          <w:lang w:eastAsia="ru-RU"/>
        </w:rPr>
        <w:t>обл</w:t>
      </w:r>
      <w:proofErr w:type="spellEnd"/>
      <w:r w:rsidR="00134C8B" w:rsidRPr="00134C8B">
        <w:rPr>
          <w:rFonts w:ascii="Times New Roman" w:eastAsia="Times New Roman" w:hAnsi="Times New Roman"/>
          <w:b/>
          <w:bCs/>
          <w:lang w:eastAsia="ru-RU"/>
        </w:rPr>
        <w:t xml:space="preserve"> Томская, р-н Колпашевский, г Колпашево, дом 90, кадастровый (условный) номер: 70:19:0000005:25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1A9BCA2B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65A794CF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6904A416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7217C67E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1526BC33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3D0C4FD8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9DB6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516E5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3DCF3CDC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FE6AA" w14:textId="77777777" w:rsidR="007B18C5" w:rsidRPr="005A1E50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Суворова Елена Алексеевна</w:t>
            </w:r>
          </w:p>
          <w:p w14:paraId="2620CF64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C0FBAE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07.12.1994</w:t>
            </w:r>
          </w:p>
          <w:p w14:paraId="2D841F9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гор. Колпашево Томской обл.</w:t>
            </w:r>
          </w:p>
          <w:p w14:paraId="40BC0A51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155-844-636 97</w:t>
            </w:r>
          </w:p>
          <w:p w14:paraId="08E49CF2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A32644">
              <w:rPr>
                <w:rFonts w:ascii="Times New Roman" w:hAnsi="Times New Roman"/>
                <w:noProof/>
                <w:sz w:val="20"/>
                <w:szCs w:val="20"/>
              </w:rPr>
              <w:t>700705377630</w:t>
            </w:r>
          </w:p>
          <w:p w14:paraId="4565A962" w14:textId="77777777" w:rsidR="007B18C5" w:rsidRPr="005A1E50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636423, Томская область,  Колпашевский р-н, с. Чажемто, ул. Веселая, д. 5</w:t>
            </w:r>
          </w:p>
          <w:p w14:paraId="2DDFC1A5" w14:textId="29A41612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49CC5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2F623EB7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912C" w14:textId="77777777" w:rsidR="007B18C5" w:rsidRDefault="00A3264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Суворовой Елены Алексеевны</w:t>
            </w:r>
          </w:p>
          <w:p w14:paraId="10F4293E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DEE45A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A326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С.В.</w:t>
            </w:r>
            <w:proofErr w:type="gramEnd"/>
            <w:r w:rsidR="00A326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Зуева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065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95F39E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53D654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70CAC9F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C474E2A" w14:textId="77777777" w:rsidR="007B18C5" w:rsidRDefault="007B18C5" w:rsidP="007B18C5"/>
    <w:p w14:paraId="068E8B83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27D1"/>
    <w:rsid w:val="000F0DC0"/>
    <w:rsid w:val="00106842"/>
    <w:rsid w:val="00134C8B"/>
    <w:rsid w:val="0023545D"/>
    <w:rsid w:val="0046686D"/>
    <w:rsid w:val="0049059C"/>
    <w:rsid w:val="0057643B"/>
    <w:rsid w:val="005A1E50"/>
    <w:rsid w:val="00614239"/>
    <w:rsid w:val="00633086"/>
    <w:rsid w:val="006C0BDC"/>
    <w:rsid w:val="00722CB1"/>
    <w:rsid w:val="007B18C5"/>
    <w:rsid w:val="00803A5A"/>
    <w:rsid w:val="00822865"/>
    <w:rsid w:val="0088601A"/>
    <w:rsid w:val="008A4210"/>
    <w:rsid w:val="008B66EA"/>
    <w:rsid w:val="008C3FF4"/>
    <w:rsid w:val="008C49EB"/>
    <w:rsid w:val="009174A2"/>
    <w:rsid w:val="009C2951"/>
    <w:rsid w:val="009F402A"/>
    <w:rsid w:val="00A14A99"/>
    <w:rsid w:val="00A32644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D701C8"/>
    <w:rsid w:val="00E506ED"/>
    <w:rsid w:val="00EB49A8"/>
    <w:rsid w:val="00F13FD5"/>
    <w:rsid w:val="00F328D6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FE4C"/>
  <w15:chartTrackingRefBased/>
  <w15:docId w15:val="{F750BD2C-BCEB-42F8-98C9-2F448CFE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2025-10-15T05:26:00Z</dcterms:created>
  <dcterms:modified xsi:type="dcterms:W3CDTF">2025-10-15T05:30:00Z</dcterms:modified>
</cp:coreProperties>
</file>