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Курбатовой Елены Анатольевны (дата рождения: 30.10.1969, место рождения: гор. Камышлов Свердловской обл., адрес регистрации: Свердловская область, Богдановичский р-н, гор. Богданович, ул. Партизанская, д. 21, кв. 56, ИНН: 660502517929, СНИЛС: 028-013-283 13), Кубрак Екатерина Александровна (ИНН 246417014946, рег. № 22308), - утверждена Решением Арбитражного суда Свердловской области от 02.07.2025 г. по делу № А60-26141/2025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Гараж, расположенный по адресу: Свердловская обл., г Богданович, ул. Спортивная, 132, Площадь: 27.2 кв.м.,Условный номер 6605/00:00:035:07/Ы:99.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02.07.2025 г. по делу № А60-26141/2025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